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52" w:rsidRPr="00850112" w:rsidRDefault="00462752" w:rsidP="00462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t>ДОГОВОР</w:t>
      </w:r>
    </w:p>
    <w:p w:rsidR="00462752" w:rsidRPr="00850112" w:rsidRDefault="00850112" w:rsidP="0046275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462752" w:rsidRPr="008501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организацию и проведение мероприятий, связанных c развитием, продвижением </w:t>
      </w:r>
      <w:r w:rsidR="002C0D70" w:rsidRPr="00850112">
        <w:rPr>
          <w:rFonts w:ascii="Times New Roman" w:hAnsi="Times New Roman" w:cs="Times New Roman"/>
          <w:sz w:val="24"/>
          <w:szCs w:val="24"/>
        </w:rPr>
        <w:t>и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повышением</w:t>
      </w:r>
      <w:r w:rsidR="002C0D70" w:rsidRPr="00850112">
        <w:rPr>
          <w:rFonts w:ascii="Times New Roman" w:hAnsi="Times New Roman" w:cs="Times New Roman"/>
          <w:sz w:val="24"/>
          <w:szCs w:val="24"/>
        </w:rPr>
        <w:t xml:space="preserve"> </w:t>
      </w:r>
      <w:r w:rsidR="00462752" w:rsidRPr="00850112">
        <w:rPr>
          <w:rFonts w:ascii="Times New Roman" w:hAnsi="Times New Roman" w:cs="Times New Roman"/>
          <w:sz w:val="24"/>
          <w:szCs w:val="24"/>
        </w:rPr>
        <w:t>узнаваемости территорий Мурманской области в целях развития туризма региона в рамках</w:t>
      </w:r>
      <w:r w:rsidR="002C0D70" w:rsidRPr="00850112">
        <w:rPr>
          <w:rFonts w:ascii="Times New Roman" w:hAnsi="Times New Roman" w:cs="Times New Roman"/>
          <w:sz w:val="24"/>
          <w:szCs w:val="24"/>
        </w:rPr>
        <w:t xml:space="preserve"> 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фестиваля «Териберка. Новая жизнь!» </w:t>
      </w:r>
      <w:r w:rsidR="00ED26FD">
        <w:rPr>
          <w:rFonts w:ascii="Times New Roman" w:hAnsi="Times New Roman" w:cs="Times New Roman"/>
          <w:sz w:val="24"/>
          <w:szCs w:val="24"/>
        </w:rPr>
        <w:t>21</w:t>
      </w:r>
      <w:r w:rsidR="00462752" w:rsidRPr="00850112">
        <w:rPr>
          <w:rFonts w:ascii="Times New Roman" w:hAnsi="Times New Roman" w:cs="Times New Roman"/>
          <w:sz w:val="24"/>
          <w:szCs w:val="24"/>
        </w:rPr>
        <w:t>-</w:t>
      </w:r>
      <w:r w:rsidR="00ED26FD">
        <w:rPr>
          <w:rFonts w:ascii="Times New Roman" w:hAnsi="Times New Roman" w:cs="Times New Roman"/>
          <w:sz w:val="24"/>
          <w:szCs w:val="24"/>
        </w:rPr>
        <w:t>22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июля 2017 года</w:t>
      </w:r>
    </w:p>
    <w:p w:rsidR="00462752" w:rsidRPr="00850112" w:rsidRDefault="00462752" w:rsidP="00462752">
      <w:pPr>
        <w:rPr>
          <w:rFonts w:ascii="Times New Roman" w:hAnsi="Times New Roman" w:cs="Times New Roman"/>
          <w:sz w:val="24"/>
          <w:szCs w:val="24"/>
        </w:rPr>
      </w:pPr>
    </w:p>
    <w:p w:rsidR="00462752" w:rsidRPr="00850112" w:rsidRDefault="00462752" w:rsidP="00462752">
      <w:pPr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t xml:space="preserve">г. Мурманск </w:t>
      </w:r>
      <w:r w:rsidR="002C0D70" w:rsidRPr="00850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2C0D70" w:rsidRPr="00850112">
        <w:rPr>
          <w:rFonts w:ascii="Times New Roman" w:hAnsi="Times New Roman" w:cs="Times New Roman"/>
          <w:sz w:val="24"/>
          <w:szCs w:val="24"/>
        </w:rPr>
        <w:t xml:space="preserve">   </w:t>
      </w:r>
      <w:r w:rsidRPr="0085011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50112">
        <w:rPr>
          <w:rFonts w:ascii="Times New Roman" w:hAnsi="Times New Roman" w:cs="Times New Roman"/>
          <w:sz w:val="24"/>
          <w:szCs w:val="24"/>
        </w:rPr>
        <w:t>___</w:t>
      </w:r>
      <w:r w:rsidRPr="00850112">
        <w:rPr>
          <w:rFonts w:ascii="Times New Roman" w:hAnsi="Times New Roman" w:cs="Times New Roman"/>
          <w:sz w:val="24"/>
          <w:szCs w:val="24"/>
        </w:rPr>
        <w:t xml:space="preserve">» </w:t>
      </w:r>
      <w:r w:rsidR="00850112">
        <w:rPr>
          <w:rFonts w:ascii="Times New Roman" w:hAnsi="Times New Roman" w:cs="Times New Roman"/>
          <w:sz w:val="24"/>
          <w:szCs w:val="24"/>
        </w:rPr>
        <w:t>__________</w:t>
      </w:r>
      <w:r w:rsidRPr="00850112">
        <w:rPr>
          <w:rFonts w:ascii="Times New Roman" w:hAnsi="Times New Roman" w:cs="Times New Roman"/>
          <w:sz w:val="24"/>
          <w:szCs w:val="24"/>
        </w:rPr>
        <w:t xml:space="preserve"> 201</w:t>
      </w:r>
      <w:r w:rsidR="00850112">
        <w:rPr>
          <w:rFonts w:ascii="Times New Roman" w:hAnsi="Times New Roman" w:cs="Times New Roman"/>
          <w:sz w:val="24"/>
          <w:szCs w:val="24"/>
        </w:rPr>
        <w:t>8</w:t>
      </w:r>
      <w:r w:rsidRPr="008501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2752" w:rsidRPr="00850112" w:rsidRDefault="00462752" w:rsidP="00462752">
      <w:pPr>
        <w:rPr>
          <w:rFonts w:ascii="Times New Roman" w:hAnsi="Times New Roman" w:cs="Times New Roman"/>
          <w:sz w:val="24"/>
          <w:szCs w:val="24"/>
        </w:rPr>
      </w:pPr>
    </w:p>
    <w:p w:rsidR="00462752" w:rsidRPr="00850112" w:rsidRDefault="00850112" w:rsidP="002C0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62752" w:rsidRPr="00850112">
        <w:rPr>
          <w:rFonts w:ascii="Times New Roman" w:hAnsi="Times New Roman" w:cs="Times New Roman"/>
          <w:sz w:val="24"/>
          <w:szCs w:val="24"/>
        </w:rPr>
        <w:t>екоммерческ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микрокредитн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компани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«Фонд развития малого </w:t>
      </w:r>
      <w:r w:rsidR="00682A1C">
        <w:rPr>
          <w:rFonts w:ascii="Times New Roman" w:hAnsi="Times New Roman" w:cs="Times New Roman"/>
          <w:sz w:val="24"/>
          <w:szCs w:val="24"/>
        </w:rPr>
        <w:t>и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Мурманской области» (НМК «ФОРМАП»), именуемый в дальнейшем «Заказчик», в лице заместителя директора</w:t>
      </w:r>
      <w:r w:rsidR="00ED26FD">
        <w:rPr>
          <w:rFonts w:ascii="Times New Roman" w:hAnsi="Times New Roman" w:cs="Times New Roman"/>
          <w:sz w:val="24"/>
          <w:szCs w:val="24"/>
        </w:rPr>
        <w:t>-</w:t>
      </w:r>
      <w:r w:rsidR="00462752" w:rsidRPr="00850112">
        <w:rPr>
          <w:rFonts w:ascii="Times New Roman" w:hAnsi="Times New Roman" w:cs="Times New Roman"/>
          <w:sz w:val="24"/>
          <w:szCs w:val="24"/>
        </w:rPr>
        <w:t>руководителя Ц</w:t>
      </w:r>
      <w:r>
        <w:rPr>
          <w:rFonts w:ascii="Times New Roman" w:hAnsi="Times New Roman" w:cs="Times New Roman"/>
          <w:sz w:val="24"/>
          <w:szCs w:val="24"/>
        </w:rPr>
        <w:t>ентра кластерного развития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НМК «ФОРМАП» Попова Владимира Владимировича, действующего на основании Устава, доверенности № 4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462752" w:rsidRPr="0085011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2752" w:rsidRPr="0085011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года‚ с одной стороны, и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именуемая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62752" w:rsidRPr="00850112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62752" w:rsidRPr="00850112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(свидетельства о регистрации)</w:t>
      </w:r>
      <w:r w:rsidR="00462752" w:rsidRPr="00850112">
        <w:rPr>
          <w:rFonts w:ascii="Times New Roman" w:hAnsi="Times New Roman" w:cs="Times New Roman"/>
          <w:sz w:val="24"/>
          <w:szCs w:val="24"/>
        </w:rPr>
        <w:t>, c другой стороны, именуемые в дальнейшем «Стороны», заключили настоящий Договор о нижеследующем:</w:t>
      </w:r>
    </w:p>
    <w:p w:rsidR="00462752" w:rsidRPr="00850112" w:rsidRDefault="00462752" w:rsidP="00462752">
      <w:pPr>
        <w:rPr>
          <w:rFonts w:ascii="Times New Roman" w:hAnsi="Times New Roman" w:cs="Times New Roman"/>
          <w:sz w:val="24"/>
          <w:szCs w:val="24"/>
        </w:rPr>
      </w:pPr>
    </w:p>
    <w:p w:rsidR="00462752" w:rsidRPr="00850112" w:rsidRDefault="00462752" w:rsidP="004627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11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462752" w:rsidRPr="00850112" w:rsidRDefault="00462752" w:rsidP="0085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принимает на себя обязательства по организации </w:t>
      </w:r>
      <w:r w:rsidR="00850112">
        <w:rPr>
          <w:rFonts w:ascii="Times New Roman" w:hAnsi="Times New Roman" w:cs="Times New Roman"/>
          <w:sz w:val="24"/>
          <w:szCs w:val="24"/>
        </w:rPr>
        <w:t xml:space="preserve">и </w:t>
      </w:r>
      <w:r w:rsidRPr="00850112">
        <w:rPr>
          <w:rFonts w:ascii="Times New Roman" w:hAnsi="Times New Roman" w:cs="Times New Roman"/>
          <w:sz w:val="24"/>
          <w:szCs w:val="24"/>
        </w:rPr>
        <w:t xml:space="preserve">проведению мероприятий, связанных c развитием, продвижением и повышением узнаваемости территорий Мурманской области в целях развития туризма региона </w:t>
      </w:r>
      <w:r w:rsidR="00850112">
        <w:rPr>
          <w:rFonts w:ascii="Times New Roman" w:hAnsi="Times New Roman" w:cs="Times New Roman"/>
          <w:sz w:val="24"/>
          <w:szCs w:val="24"/>
        </w:rPr>
        <w:t>в</w:t>
      </w:r>
      <w:r w:rsidRPr="00850112">
        <w:rPr>
          <w:rFonts w:ascii="Times New Roman" w:hAnsi="Times New Roman" w:cs="Times New Roman"/>
          <w:sz w:val="24"/>
          <w:szCs w:val="24"/>
        </w:rPr>
        <w:t xml:space="preserve"> рамках фестиваля «Териберка. Новая жизнь!» </w:t>
      </w:r>
      <w:r w:rsidR="00850112">
        <w:rPr>
          <w:rFonts w:ascii="Times New Roman" w:hAnsi="Times New Roman" w:cs="Times New Roman"/>
          <w:sz w:val="24"/>
          <w:szCs w:val="24"/>
        </w:rPr>
        <w:t>21</w:t>
      </w:r>
      <w:r w:rsidRPr="00850112">
        <w:rPr>
          <w:rFonts w:ascii="Times New Roman" w:hAnsi="Times New Roman" w:cs="Times New Roman"/>
          <w:sz w:val="24"/>
          <w:szCs w:val="24"/>
        </w:rPr>
        <w:t>-</w:t>
      </w:r>
      <w:r w:rsidR="00850112">
        <w:rPr>
          <w:rFonts w:ascii="Times New Roman" w:hAnsi="Times New Roman" w:cs="Times New Roman"/>
          <w:sz w:val="24"/>
          <w:szCs w:val="24"/>
        </w:rPr>
        <w:t>22</w:t>
      </w:r>
      <w:r w:rsidRPr="00850112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850112">
        <w:rPr>
          <w:rFonts w:ascii="Times New Roman" w:hAnsi="Times New Roman" w:cs="Times New Roman"/>
          <w:sz w:val="24"/>
          <w:szCs w:val="24"/>
        </w:rPr>
        <w:t>8</w:t>
      </w:r>
      <w:r w:rsidRPr="00850112">
        <w:rPr>
          <w:rFonts w:ascii="Times New Roman" w:hAnsi="Times New Roman" w:cs="Times New Roman"/>
          <w:sz w:val="24"/>
          <w:szCs w:val="24"/>
        </w:rPr>
        <w:t xml:space="preserve"> года (далее — услуги) в соответствии c Техническим заданием (приложение к настоящему Договору). </w:t>
      </w:r>
    </w:p>
    <w:p w:rsidR="00850112" w:rsidRDefault="00850112" w:rsidP="002C0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850112" w:rsidRDefault="00462752" w:rsidP="002C0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2.1. Заказчик вправе: 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2.1.1. Требовать надлежащего исполнения обязательств в соответствии с настоящим Договором и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 xml:space="preserve">Техническим заданием (приложение к настоящему Договору). 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2.1.2. Требовать представления надлежащим образом оформленных документов, подтверждающих исполнение обязательств в соответствии с настоящим </w:t>
      </w:r>
      <w:r w:rsidR="001520CC" w:rsidRPr="001520CC">
        <w:rPr>
          <w:rFonts w:ascii="Times New Roman" w:hAnsi="Times New Roman" w:cs="Times New Roman"/>
          <w:sz w:val="24"/>
          <w:szCs w:val="24"/>
        </w:rPr>
        <w:t>Техническим заданием (приложение к настоящему Договору)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  <w:r w:rsidR="0015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2.1.3. Запрашивать информацию о ходе и состоянии исполнения обязательств по</w:t>
      </w:r>
      <w:r w:rsidR="001520CC">
        <w:rPr>
          <w:rFonts w:ascii="Times New Roman" w:hAnsi="Times New Roman" w:cs="Times New Roman"/>
          <w:sz w:val="24"/>
          <w:szCs w:val="24"/>
        </w:rPr>
        <w:t xml:space="preserve"> настоящему</w:t>
      </w:r>
      <w:r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="001520C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>оговору.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2.1.4. Осуществлять контроль за порядком и сроками оказания услуг, не вмешиваясь </w:t>
      </w:r>
      <w:r w:rsidR="001520CC">
        <w:rPr>
          <w:rFonts w:ascii="Times New Roman" w:hAnsi="Times New Roman" w:cs="Times New Roman"/>
          <w:sz w:val="24"/>
          <w:szCs w:val="24"/>
        </w:rPr>
        <w:t>в</w:t>
      </w:r>
      <w:r w:rsidRPr="001520CC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1520CC">
        <w:rPr>
          <w:rFonts w:ascii="Times New Roman" w:hAnsi="Times New Roman" w:cs="Times New Roman"/>
          <w:sz w:val="24"/>
          <w:szCs w:val="24"/>
        </w:rPr>
        <w:t>-</w:t>
      </w:r>
      <w:r w:rsidRPr="001520CC">
        <w:rPr>
          <w:rFonts w:ascii="Times New Roman" w:hAnsi="Times New Roman" w:cs="Times New Roman"/>
          <w:sz w:val="24"/>
          <w:szCs w:val="24"/>
        </w:rPr>
        <w:t xml:space="preserve">хозяйственную деятельность Исполнителя. </w:t>
      </w:r>
    </w:p>
    <w:p w:rsidR="00ED26FD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2.1.5. Отказаться от принятия и оплаты оказания услуг‚ не соответствующих требованиям настоящего Договора</w:t>
      </w:r>
      <w:r w:rsidR="001520CC">
        <w:rPr>
          <w:rFonts w:ascii="Times New Roman" w:hAnsi="Times New Roman" w:cs="Times New Roman"/>
          <w:sz w:val="24"/>
          <w:szCs w:val="24"/>
        </w:rPr>
        <w:t xml:space="preserve">, </w:t>
      </w:r>
      <w:r w:rsidR="00ED26FD">
        <w:rPr>
          <w:rFonts w:ascii="Times New Roman" w:hAnsi="Times New Roman" w:cs="Times New Roman"/>
          <w:sz w:val="24"/>
          <w:szCs w:val="24"/>
        </w:rPr>
        <w:t xml:space="preserve">при этом оплата услуг производится согласно выполненным полностью пунктам </w:t>
      </w:r>
      <w:r w:rsidR="00ED26FD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ED26FD">
        <w:rPr>
          <w:rFonts w:ascii="Times New Roman" w:hAnsi="Times New Roman" w:cs="Times New Roman"/>
          <w:sz w:val="24"/>
          <w:szCs w:val="24"/>
        </w:rPr>
        <w:t>ого</w:t>
      </w:r>
      <w:r w:rsidR="00ED26FD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D26FD">
        <w:rPr>
          <w:rFonts w:ascii="Times New Roman" w:hAnsi="Times New Roman" w:cs="Times New Roman"/>
          <w:sz w:val="24"/>
          <w:szCs w:val="24"/>
        </w:rPr>
        <w:t>я</w:t>
      </w:r>
      <w:r w:rsidR="00ED26FD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ED26FD">
        <w:rPr>
          <w:rFonts w:ascii="Times New Roman" w:hAnsi="Times New Roman" w:cs="Times New Roman"/>
          <w:sz w:val="24"/>
          <w:szCs w:val="24"/>
        </w:rPr>
        <w:t>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2.1.6. Потребовать возврата уплаченных сумм </w:t>
      </w:r>
      <w:r w:rsidR="00ED26FD">
        <w:rPr>
          <w:rFonts w:ascii="Times New Roman" w:hAnsi="Times New Roman" w:cs="Times New Roman"/>
          <w:sz w:val="24"/>
          <w:szCs w:val="24"/>
        </w:rPr>
        <w:t>в</w:t>
      </w:r>
      <w:r w:rsidRPr="001520CC">
        <w:rPr>
          <w:rFonts w:ascii="Times New Roman" w:hAnsi="Times New Roman" w:cs="Times New Roman"/>
          <w:sz w:val="24"/>
          <w:szCs w:val="24"/>
        </w:rPr>
        <w:t xml:space="preserve"> случае оплаты оказанных услуг‚ не соответствующих требованиям настоящего Договора.</w:t>
      </w:r>
    </w:p>
    <w:p w:rsidR="00462752" w:rsidRPr="001520CC" w:rsidRDefault="00462752" w:rsidP="00ED2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2.2.1. Принять оказанные услуги в порядке </w:t>
      </w:r>
      <w:r w:rsidR="00ED26FD">
        <w:rPr>
          <w:rFonts w:ascii="Times New Roman" w:hAnsi="Times New Roman" w:cs="Times New Roman"/>
          <w:sz w:val="24"/>
          <w:szCs w:val="24"/>
        </w:rPr>
        <w:t>и</w:t>
      </w:r>
      <w:r w:rsidRPr="001520CC">
        <w:rPr>
          <w:rFonts w:ascii="Times New Roman" w:hAnsi="Times New Roman" w:cs="Times New Roman"/>
          <w:sz w:val="24"/>
          <w:szCs w:val="24"/>
        </w:rPr>
        <w:t xml:space="preserve"> сроки, предусмотренные настоящим Договором.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lastRenderedPageBreak/>
        <w:t xml:space="preserve">2.2.2. Оплатить оказанные услуги в случае надлежащего исполнения обязательств по </w:t>
      </w:r>
      <w:r w:rsidR="00ED26FD">
        <w:rPr>
          <w:rFonts w:ascii="Times New Roman" w:hAnsi="Times New Roman" w:cs="Times New Roman"/>
          <w:sz w:val="24"/>
          <w:szCs w:val="24"/>
        </w:rPr>
        <w:t>настоящему Д</w:t>
      </w:r>
      <w:r w:rsidRPr="001520CC">
        <w:rPr>
          <w:rFonts w:ascii="Times New Roman" w:hAnsi="Times New Roman" w:cs="Times New Roman"/>
          <w:sz w:val="24"/>
          <w:szCs w:val="24"/>
        </w:rPr>
        <w:t>оговору</w:t>
      </w:r>
      <w:r w:rsidR="00ED26FD">
        <w:rPr>
          <w:rFonts w:ascii="Times New Roman" w:hAnsi="Times New Roman" w:cs="Times New Roman"/>
          <w:sz w:val="24"/>
          <w:szCs w:val="24"/>
        </w:rPr>
        <w:t xml:space="preserve"> в </w:t>
      </w:r>
      <w:r w:rsidRPr="001520CC">
        <w:rPr>
          <w:rFonts w:ascii="Times New Roman" w:hAnsi="Times New Roman" w:cs="Times New Roman"/>
          <w:sz w:val="24"/>
          <w:szCs w:val="24"/>
        </w:rPr>
        <w:t>порядке и на условиях, предусмотренным</w:t>
      </w:r>
      <w:r w:rsidR="00ED26FD">
        <w:rPr>
          <w:rFonts w:ascii="Times New Roman" w:hAnsi="Times New Roman" w:cs="Times New Roman"/>
          <w:sz w:val="24"/>
          <w:szCs w:val="24"/>
        </w:rPr>
        <w:t>и</w:t>
      </w:r>
      <w:r w:rsidRPr="001520CC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2.2.</w:t>
      </w:r>
      <w:r w:rsidR="002C0D70" w:rsidRPr="001520CC">
        <w:rPr>
          <w:rFonts w:ascii="Times New Roman" w:hAnsi="Times New Roman" w:cs="Times New Roman"/>
          <w:sz w:val="24"/>
          <w:szCs w:val="24"/>
        </w:rPr>
        <w:t>3</w:t>
      </w:r>
      <w:r w:rsidRPr="001520CC">
        <w:rPr>
          <w:rFonts w:ascii="Times New Roman" w:hAnsi="Times New Roman" w:cs="Times New Roman"/>
          <w:sz w:val="24"/>
          <w:szCs w:val="24"/>
        </w:rPr>
        <w:t>. Получать от Исполнителя информацию, необходимую для оплаты услуг.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2.3. Исполнитель вправе: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2.3.1. Требовать </w:t>
      </w:r>
      <w:r w:rsidR="00ED26FD" w:rsidRPr="001520CC">
        <w:rPr>
          <w:rFonts w:ascii="Times New Roman" w:hAnsi="Times New Roman" w:cs="Times New Roman"/>
          <w:sz w:val="24"/>
          <w:szCs w:val="24"/>
        </w:rPr>
        <w:t xml:space="preserve">от Заказчика </w:t>
      </w:r>
      <w:r w:rsidRPr="001520CC">
        <w:rPr>
          <w:rFonts w:ascii="Times New Roman" w:hAnsi="Times New Roman" w:cs="Times New Roman"/>
          <w:sz w:val="24"/>
          <w:szCs w:val="24"/>
        </w:rPr>
        <w:t xml:space="preserve">подписания документов об исполнении </w:t>
      </w:r>
      <w:r w:rsidR="00ED26FD">
        <w:rPr>
          <w:rFonts w:ascii="Times New Roman" w:hAnsi="Times New Roman" w:cs="Times New Roman"/>
          <w:sz w:val="24"/>
          <w:szCs w:val="24"/>
        </w:rPr>
        <w:t>своих</w:t>
      </w:r>
      <w:r w:rsidRPr="001520C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Договору.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2.3.2. Требовать оплаты в случае надлежащего исполнения своих обязательств по настоящему</w:t>
      </w:r>
      <w:r w:rsidR="00ED26FD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Договору.</w:t>
      </w:r>
    </w:p>
    <w:p w:rsidR="00ED26FD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2.3.3. Привлекать к оказанию услуг третьих лиц, при этом Исполнитель несет всю полноту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 xml:space="preserve">ответственности перед Заказчиком </w:t>
      </w:r>
      <w:proofErr w:type="spellStart"/>
      <w:r w:rsidR="00ED26FD">
        <w:rPr>
          <w:rFonts w:ascii="Times New Roman" w:hAnsi="Times New Roman" w:cs="Times New Roman"/>
          <w:sz w:val="24"/>
          <w:szCs w:val="24"/>
        </w:rPr>
        <w:t>з</w:t>
      </w:r>
      <w:r w:rsidRPr="001520C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520CC">
        <w:rPr>
          <w:rFonts w:ascii="Times New Roman" w:hAnsi="Times New Roman" w:cs="Times New Roman"/>
          <w:sz w:val="24"/>
          <w:szCs w:val="24"/>
        </w:rPr>
        <w:t xml:space="preserve"> оказанные услуги в целом.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За расчеты и прочие последствия взаимодействия Исполнителя с третьими лицами Заказчик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ответственности не несет.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2.4.1. Оказать услуги, обеспечив надлежащее качество, в сроки в соответствии с Техническим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заданием (приложение к настоящему Договору).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2.4.2. Представить по запросу Заказчика в сроки, указанные в таком запросе, информацию о ходе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2.4.3. Передать надлежащим образом оформленные подтверждающие документы об оказанных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 xml:space="preserve">услугах, </w:t>
      </w:r>
      <w:r w:rsidR="00ED26FD">
        <w:rPr>
          <w:rFonts w:ascii="Times New Roman" w:hAnsi="Times New Roman" w:cs="Times New Roman"/>
          <w:sz w:val="24"/>
          <w:szCs w:val="24"/>
        </w:rPr>
        <w:t>в том</w:t>
      </w:r>
      <w:r w:rsidRPr="001520CC">
        <w:rPr>
          <w:rFonts w:ascii="Times New Roman" w:hAnsi="Times New Roman" w:cs="Times New Roman"/>
          <w:sz w:val="24"/>
          <w:szCs w:val="24"/>
        </w:rPr>
        <w:t xml:space="preserve"> числе счет и акт об оказанных услугах в порядке и срок, установленные настоящим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Договором.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2.4.4. Соблюдать конфиденциальность в отношении всей информации, ставшей известной</w:t>
      </w:r>
      <w:r w:rsidR="002C0D70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Исполнителю в связи с исполнением обязательств по настоящему Договору.</w:t>
      </w:r>
    </w:p>
    <w:p w:rsidR="00462752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2.4.5. Своевременно информировать Заказчика обо всех изменениях в своих реквизитах, указанных в разделе 9 настоящего договора.</w:t>
      </w:r>
    </w:p>
    <w:p w:rsidR="00ED26FD" w:rsidRPr="001520CC" w:rsidRDefault="00ED26FD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ED26FD" w:rsidRPr="001520CC" w:rsidRDefault="00ED26FD" w:rsidP="001520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3.1. Общая стоимость услуг по настоящему Договору составляет </w:t>
      </w:r>
      <w:r w:rsidR="00ED26FD">
        <w:rPr>
          <w:rFonts w:ascii="Times New Roman" w:hAnsi="Times New Roman" w:cs="Times New Roman"/>
          <w:sz w:val="24"/>
          <w:szCs w:val="24"/>
        </w:rPr>
        <w:t>3</w:t>
      </w:r>
      <w:r w:rsidRPr="001520CC">
        <w:rPr>
          <w:rFonts w:ascii="Times New Roman" w:hAnsi="Times New Roman" w:cs="Times New Roman"/>
          <w:sz w:val="24"/>
          <w:szCs w:val="24"/>
        </w:rPr>
        <w:t>000000 (</w:t>
      </w:r>
      <w:r w:rsidR="00ED26FD">
        <w:rPr>
          <w:rFonts w:ascii="Times New Roman" w:hAnsi="Times New Roman" w:cs="Times New Roman"/>
          <w:sz w:val="24"/>
          <w:szCs w:val="24"/>
        </w:rPr>
        <w:t>три</w:t>
      </w:r>
      <w:r w:rsidRPr="001520CC">
        <w:rPr>
          <w:rFonts w:ascii="Times New Roman" w:hAnsi="Times New Roman" w:cs="Times New Roman"/>
          <w:sz w:val="24"/>
          <w:szCs w:val="24"/>
        </w:rPr>
        <w:t xml:space="preserve"> миллиона) рублей 00 копеек.</w:t>
      </w:r>
      <w:r w:rsidR="00ED26FD">
        <w:rPr>
          <w:rFonts w:ascii="Times New Roman" w:hAnsi="Times New Roman" w:cs="Times New Roman"/>
          <w:sz w:val="24"/>
          <w:szCs w:val="24"/>
        </w:rPr>
        <w:t xml:space="preserve"> Общая</w:t>
      </w:r>
      <w:r w:rsidRPr="001520CC">
        <w:rPr>
          <w:rFonts w:ascii="Times New Roman" w:hAnsi="Times New Roman" w:cs="Times New Roman"/>
          <w:sz w:val="24"/>
          <w:szCs w:val="24"/>
        </w:rPr>
        <w:t xml:space="preserve"> стоимость оказанных услуг включает в себя все затраты</w:t>
      </w:r>
      <w:r w:rsidR="00ED26FD">
        <w:rPr>
          <w:rFonts w:ascii="Times New Roman" w:hAnsi="Times New Roman" w:cs="Times New Roman"/>
          <w:sz w:val="24"/>
          <w:szCs w:val="24"/>
        </w:rPr>
        <w:t xml:space="preserve"> (налоги, обязательные платежи, предусмотренные законодательством РФ и другие затраты, связанные с исполнением настоящего Договора)</w:t>
      </w:r>
      <w:r w:rsidRPr="001520CC">
        <w:rPr>
          <w:rFonts w:ascii="Times New Roman" w:hAnsi="Times New Roman" w:cs="Times New Roman"/>
          <w:sz w:val="24"/>
          <w:szCs w:val="24"/>
        </w:rPr>
        <w:t xml:space="preserve"> Исполнителя по настоящему Договору.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3.</w:t>
      </w:r>
      <w:r w:rsidR="00ED26FD">
        <w:rPr>
          <w:rFonts w:ascii="Times New Roman" w:hAnsi="Times New Roman" w:cs="Times New Roman"/>
          <w:sz w:val="24"/>
          <w:szCs w:val="24"/>
        </w:rPr>
        <w:t>2</w:t>
      </w:r>
      <w:r w:rsidRPr="001520CC">
        <w:rPr>
          <w:rFonts w:ascii="Times New Roman" w:hAnsi="Times New Roman" w:cs="Times New Roman"/>
          <w:sz w:val="24"/>
          <w:szCs w:val="24"/>
        </w:rPr>
        <w:t>. Оплата услуг по настоящему Договору осуществляется</w:t>
      </w:r>
      <w:r w:rsidR="00ED26FD">
        <w:rPr>
          <w:rFonts w:ascii="Times New Roman" w:hAnsi="Times New Roman" w:cs="Times New Roman"/>
          <w:sz w:val="24"/>
          <w:szCs w:val="24"/>
        </w:rPr>
        <w:t xml:space="preserve"> в следующем порядке</w:t>
      </w:r>
      <w:r w:rsidRPr="001520CC">
        <w:rPr>
          <w:rFonts w:ascii="Times New Roman" w:hAnsi="Times New Roman" w:cs="Times New Roman"/>
          <w:sz w:val="24"/>
          <w:szCs w:val="24"/>
        </w:rPr>
        <w:t>:</w:t>
      </w:r>
    </w:p>
    <w:p w:rsidR="00462752" w:rsidRPr="001520CC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3.</w:t>
      </w:r>
      <w:r w:rsidR="00784EDB">
        <w:rPr>
          <w:rFonts w:ascii="Times New Roman" w:hAnsi="Times New Roman" w:cs="Times New Roman"/>
          <w:sz w:val="24"/>
          <w:szCs w:val="24"/>
        </w:rPr>
        <w:t>2</w:t>
      </w:r>
      <w:r w:rsidRPr="001520CC">
        <w:rPr>
          <w:rFonts w:ascii="Times New Roman" w:hAnsi="Times New Roman" w:cs="Times New Roman"/>
          <w:sz w:val="24"/>
          <w:szCs w:val="24"/>
        </w:rPr>
        <w:t xml:space="preserve">.1. Предоплата </w:t>
      </w:r>
      <w:r w:rsidR="00ED26FD">
        <w:rPr>
          <w:rFonts w:ascii="Times New Roman" w:hAnsi="Times New Roman" w:cs="Times New Roman"/>
          <w:sz w:val="24"/>
          <w:szCs w:val="24"/>
        </w:rPr>
        <w:t>в</w:t>
      </w:r>
      <w:r w:rsidRPr="001520CC">
        <w:rPr>
          <w:rFonts w:ascii="Times New Roman" w:hAnsi="Times New Roman" w:cs="Times New Roman"/>
          <w:sz w:val="24"/>
          <w:szCs w:val="24"/>
        </w:rPr>
        <w:t xml:space="preserve"> размере 50 % от </w:t>
      </w:r>
      <w:r w:rsidR="00ED26FD">
        <w:rPr>
          <w:rFonts w:ascii="Times New Roman" w:hAnsi="Times New Roman" w:cs="Times New Roman"/>
          <w:sz w:val="24"/>
          <w:szCs w:val="24"/>
        </w:rPr>
        <w:t>стоимости, указанной в п</w:t>
      </w:r>
      <w:r w:rsidR="000E45DC">
        <w:rPr>
          <w:rFonts w:ascii="Times New Roman" w:hAnsi="Times New Roman" w:cs="Times New Roman"/>
          <w:sz w:val="24"/>
          <w:szCs w:val="24"/>
        </w:rPr>
        <w:t>ункте</w:t>
      </w:r>
      <w:r w:rsidR="00ED26FD">
        <w:rPr>
          <w:rFonts w:ascii="Times New Roman" w:hAnsi="Times New Roman" w:cs="Times New Roman"/>
          <w:sz w:val="24"/>
          <w:szCs w:val="24"/>
        </w:rPr>
        <w:t xml:space="preserve"> 3.1 </w:t>
      </w:r>
      <w:r w:rsidRPr="001520CC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="00ED26FD">
        <w:rPr>
          <w:rFonts w:ascii="Times New Roman" w:hAnsi="Times New Roman" w:cs="Times New Roman"/>
          <w:sz w:val="24"/>
          <w:szCs w:val="24"/>
        </w:rPr>
        <w:t>,</w:t>
      </w:r>
      <w:r w:rsidR="007D271F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осуществляется на основании счета</w:t>
      </w:r>
      <w:r w:rsidR="00ED26FD">
        <w:rPr>
          <w:rFonts w:ascii="Times New Roman" w:hAnsi="Times New Roman" w:cs="Times New Roman"/>
          <w:sz w:val="24"/>
          <w:szCs w:val="24"/>
        </w:rPr>
        <w:t>,</w:t>
      </w:r>
      <w:r w:rsidRPr="001520CC">
        <w:rPr>
          <w:rFonts w:ascii="Times New Roman" w:hAnsi="Times New Roman" w:cs="Times New Roman"/>
          <w:sz w:val="24"/>
          <w:szCs w:val="24"/>
        </w:rPr>
        <w:t xml:space="preserve"> выставленного </w:t>
      </w:r>
      <w:r w:rsidR="00ED26FD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1520CC">
        <w:rPr>
          <w:rFonts w:ascii="Times New Roman" w:hAnsi="Times New Roman" w:cs="Times New Roman"/>
          <w:sz w:val="24"/>
          <w:szCs w:val="24"/>
        </w:rPr>
        <w:t xml:space="preserve">в адрес Заказчика </w:t>
      </w:r>
      <w:r w:rsidR="00784EDB">
        <w:rPr>
          <w:rFonts w:ascii="Times New Roman" w:hAnsi="Times New Roman" w:cs="Times New Roman"/>
          <w:sz w:val="24"/>
          <w:szCs w:val="24"/>
        </w:rPr>
        <w:t>в</w:t>
      </w:r>
      <w:r w:rsidRPr="001520C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784EDB">
        <w:rPr>
          <w:rFonts w:ascii="Times New Roman" w:hAnsi="Times New Roman" w:cs="Times New Roman"/>
          <w:sz w:val="24"/>
          <w:szCs w:val="24"/>
        </w:rPr>
        <w:t>10</w:t>
      </w:r>
      <w:r w:rsidRPr="001520C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счета.</w:t>
      </w:r>
    </w:p>
    <w:p w:rsidR="00462752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3.</w:t>
      </w:r>
      <w:r w:rsidR="00784EDB">
        <w:rPr>
          <w:rFonts w:ascii="Times New Roman" w:hAnsi="Times New Roman" w:cs="Times New Roman"/>
          <w:sz w:val="24"/>
          <w:szCs w:val="24"/>
        </w:rPr>
        <w:t>2</w:t>
      </w:r>
      <w:r w:rsidRPr="001520CC">
        <w:rPr>
          <w:rFonts w:ascii="Times New Roman" w:hAnsi="Times New Roman" w:cs="Times New Roman"/>
          <w:sz w:val="24"/>
          <w:szCs w:val="24"/>
        </w:rPr>
        <w:t>.2. Остаток суммы оплачивается Заказчиком по факту оказания услуг Исполнителем в течение 30 календарных дней</w:t>
      </w:r>
      <w:r w:rsidR="00784EDB">
        <w:rPr>
          <w:rFonts w:ascii="Times New Roman" w:hAnsi="Times New Roman" w:cs="Times New Roman"/>
          <w:sz w:val="24"/>
          <w:szCs w:val="24"/>
        </w:rPr>
        <w:t>, следующих за днем</w:t>
      </w:r>
      <w:r w:rsidRPr="001520CC">
        <w:rPr>
          <w:rFonts w:ascii="Times New Roman" w:hAnsi="Times New Roman" w:cs="Times New Roman"/>
          <w:sz w:val="24"/>
          <w:szCs w:val="24"/>
        </w:rPr>
        <w:t xml:space="preserve"> предоставления Исполнителем акта об оказанных услугах и подтверждающих документов</w:t>
      </w:r>
      <w:r w:rsidR="00784EDB" w:rsidRPr="00784EDB">
        <w:rPr>
          <w:rFonts w:ascii="Times New Roman" w:hAnsi="Times New Roman" w:cs="Times New Roman"/>
          <w:sz w:val="24"/>
          <w:szCs w:val="24"/>
        </w:rPr>
        <w:t xml:space="preserve"> </w:t>
      </w:r>
      <w:r w:rsidR="00784EDB" w:rsidRPr="001520CC">
        <w:rPr>
          <w:rFonts w:ascii="Times New Roman" w:hAnsi="Times New Roman" w:cs="Times New Roman"/>
          <w:sz w:val="24"/>
          <w:szCs w:val="24"/>
        </w:rPr>
        <w:t>в соответствии с настоящим Техническим заданием (приложение к настоящему Договору)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</w:p>
    <w:p w:rsidR="000E45DC" w:rsidRDefault="00784EDB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0E45DC">
        <w:rPr>
          <w:rFonts w:ascii="Times New Roman" w:hAnsi="Times New Roman" w:cs="Times New Roman"/>
          <w:sz w:val="24"/>
          <w:szCs w:val="24"/>
        </w:rPr>
        <w:t xml:space="preserve">Допускается изменение сумм по пунктам 2-11 </w:t>
      </w:r>
      <w:r w:rsidR="000E45DC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0E45DC">
        <w:rPr>
          <w:rFonts w:ascii="Times New Roman" w:hAnsi="Times New Roman" w:cs="Times New Roman"/>
          <w:sz w:val="24"/>
          <w:szCs w:val="24"/>
        </w:rPr>
        <w:t>ого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E45DC">
        <w:rPr>
          <w:rFonts w:ascii="Times New Roman" w:hAnsi="Times New Roman" w:cs="Times New Roman"/>
          <w:sz w:val="24"/>
          <w:szCs w:val="24"/>
        </w:rPr>
        <w:t>я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0E45DC">
        <w:rPr>
          <w:rFonts w:ascii="Times New Roman" w:hAnsi="Times New Roman" w:cs="Times New Roman"/>
          <w:sz w:val="24"/>
          <w:szCs w:val="24"/>
        </w:rPr>
        <w:t xml:space="preserve"> не более чем на 10 % в пользу другого пункта, установленные в </w:t>
      </w:r>
      <w:r w:rsidR="000E45DC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0E45DC">
        <w:rPr>
          <w:rFonts w:ascii="Times New Roman" w:hAnsi="Times New Roman" w:cs="Times New Roman"/>
          <w:sz w:val="24"/>
          <w:szCs w:val="24"/>
        </w:rPr>
        <w:t>ом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E45DC">
        <w:rPr>
          <w:rFonts w:ascii="Times New Roman" w:hAnsi="Times New Roman" w:cs="Times New Roman"/>
          <w:sz w:val="24"/>
          <w:szCs w:val="24"/>
        </w:rPr>
        <w:t>и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0E45DC">
        <w:rPr>
          <w:rFonts w:ascii="Times New Roman" w:hAnsi="Times New Roman" w:cs="Times New Roman"/>
          <w:sz w:val="24"/>
          <w:szCs w:val="24"/>
        </w:rPr>
        <w:t xml:space="preserve">, за исключением пункта 1 </w:t>
      </w:r>
      <w:r w:rsidR="000E45DC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0E45DC">
        <w:rPr>
          <w:rFonts w:ascii="Times New Roman" w:hAnsi="Times New Roman" w:cs="Times New Roman"/>
          <w:sz w:val="24"/>
          <w:szCs w:val="24"/>
        </w:rPr>
        <w:t>ого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E45DC">
        <w:rPr>
          <w:rFonts w:ascii="Times New Roman" w:hAnsi="Times New Roman" w:cs="Times New Roman"/>
          <w:sz w:val="24"/>
          <w:szCs w:val="24"/>
        </w:rPr>
        <w:t>я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0E4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752" w:rsidRDefault="00462752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3.4. Все расчеты с Исполнителем осуществляются в безналичной форме путем перечисления</w:t>
      </w:r>
      <w:r w:rsidR="007D271F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денежных средств на банковский счет Исполнителя.</w:t>
      </w:r>
    </w:p>
    <w:p w:rsidR="00ED26FD" w:rsidRPr="001520CC" w:rsidRDefault="00ED26FD" w:rsidP="00ED2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4. Порядок оказания и приемки услуг</w:t>
      </w:r>
    </w:p>
    <w:p w:rsidR="00ED26FD" w:rsidRPr="001520CC" w:rsidRDefault="00ED26FD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4.1. Сроки оказания услуг: с </w:t>
      </w:r>
      <w:r w:rsidR="00784EDB">
        <w:rPr>
          <w:rFonts w:ascii="Times New Roman" w:hAnsi="Times New Roman" w:cs="Times New Roman"/>
          <w:sz w:val="24"/>
          <w:szCs w:val="24"/>
        </w:rPr>
        <w:t>20</w:t>
      </w:r>
      <w:r w:rsidRPr="001520CC">
        <w:rPr>
          <w:rFonts w:ascii="Times New Roman" w:hAnsi="Times New Roman" w:cs="Times New Roman"/>
          <w:sz w:val="24"/>
          <w:szCs w:val="24"/>
        </w:rPr>
        <w:t>.07.201</w:t>
      </w:r>
      <w:r w:rsidR="00784EDB">
        <w:rPr>
          <w:rFonts w:ascii="Times New Roman" w:hAnsi="Times New Roman" w:cs="Times New Roman"/>
          <w:sz w:val="24"/>
          <w:szCs w:val="24"/>
        </w:rPr>
        <w:t>8</w:t>
      </w:r>
      <w:r w:rsidRPr="001520CC">
        <w:rPr>
          <w:rFonts w:ascii="Times New Roman" w:hAnsi="Times New Roman" w:cs="Times New Roman"/>
          <w:sz w:val="24"/>
          <w:szCs w:val="24"/>
        </w:rPr>
        <w:t xml:space="preserve"> по </w:t>
      </w:r>
      <w:r w:rsidR="00784EDB">
        <w:rPr>
          <w:rFonts w:ascii="Times New Roman" w:hAnsi="Times New Roman" w:cs="Times New Roman"/>
          <w:sz w:val="24"/>
          <w:szCs w:val="24"/>
        </w:rPr>
        <w:t>22</w:t>
      </w:r>
      <w:r w:rsidRPr="001520CC">
        <w:rPr>
          <w:rFonts w:ascii="Times New Roman" w:hAnsi="Times New Roman" w:cs="Times New Roman"/>
          <w:sz w:val="24"/>
          <w:szCs w:val="24"/>
        </w:rPr>
        <w:t>.07.201</w:t>
      </w:r>
      <w:r w:rsidR="00784EDB">
        <w:rPr>
          <w:rFonts w:ascii="Times New Roman" w:hAnsi="Times New Roman" w:cs="Times New Roman"/>
          <w:sz w:val="24"/>
          <w:szCs w:val="24"/>
        </w:rPr>
        <w:t>8</w:t>
      </w:r>
      <w:r w:rsidRPr="001520CC">
        <w:rPr>
          <w:rFonts w:ascii="Times New Roman" w:hAnsi="Times New Roman" w:cs="Times New Roman"/>
          <w:sz w:val="24"/>
          <w:szCs w:val="24"/>
        </w:rPr>
        <w:t>.</w:t>
      </w:r>
    </w:p>
    <w:p w:rsidR="00784EDB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4.2.</w:t>
      </w:r>
      <w:r w:rsidR="00784EDB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об оказанных услугах и подтверждающие документы об исполнении </w:t>
      </w:r>
      <w:r w:rsidR="00784EDB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784EDB">
        <w:rPr>
          <w:rFonts w:ascii="Times New Roman" w:hAnsi="Times New Roman" w:cs="Times New Roman"/>
          <w:sz w:val="24"/>
          <w:szCs w:val="24"/>
        </w:rPr>
        <w:t>ого</w:t>
      </w:r>
      <w:r w:rsidR="00784EDB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84EDB">
        <w:rPr>
          <w:rFonts w:ascii="Times New Roman" w:hAnsi="Times New Roman" w:cs="Times New Roman"/>
          <w:sz w:val="24"/>
          <w:szCs w:val="24"/>
        </w:rPr>
        <w:t>я</w:t>
      </w:r>
      <w:r w:rsidR="00784EDB" w:rsidRPr="001520CC">
        <w:rPr>
          <w:rFonts w:ascii="Times New Roman" w:hAnsi="Times New Roman" w:cs="Times New Roman"/>
          <w:sz w:val="24"/>
          <w:szCs w:val="24"/>
        </w:rPr>
        <w:t xml:space="preserve"> (приложение к </w:t>
      </w:r>
      <w:r w:rsidR="00784EDB" w:rsidRPr="001520CC">
        <w:rPr>
          <w:rFonts w:ascii="Times New Roman" w:hAnsi="Times New Roman" w:cs="Times New Roman"/>
          <w:sz w:val="24"/>
          <w:szCs w:val="24"/>
        </w:rPr>
        <w:lastRenderedPageBreak/>
        <w:t>настоящему Договору)</w:t>
      </w:r>
      <w:r w:rsidR="00784EDB">
        <w:rPr>
          <w:rFonts w:ascii="Times New Roman" w:hAnsi="Times New Roman" w:cs="Times New Roman"/>
          <w:sz w:val="24"/>
          <w:szCs w:val="24"/>
        </w:rPr>
        <w:t xml:space="preserve"> не позднее 10.08.2018, за исключением 1 и 5 пунктов </w:t>
      </w:r>
      <w:r w:rsidR="00784EDB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784EDB">
        <w:rPr>
          <w:rFonts w:ascii="Times New Roman" w:hAnsi="Times New Roman" w:cs="Times New Roman"/>
          <w:sz w:val="24"/>
          <w:szCs w:val="24"/>
        </w:rPr>
        <w:t>ого</w:t>
      </w:r>
      <w:r w:rsidR="00784EDB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784EDB">
        <w:rPr>
          <w:rFonts w:ascii="Times New Roman" w:hAnsi="Times New Roman" w:cs="Times New Roman"/>
          <w:sz w:val="24"/>
          <w:szCs w:val="24"/>
        </w:rPr>
        <w:t>я</w:t>
      </w:r>
      <w:r w:rsidR="00784EDB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784EDB">
        <w:rPr>
          <w:rFonts w:ascii="Times New Roman" w:hAnsi="Times New Roman" w:cs="Times New Roman"/>
          <w:sz w:val="24"/>
          <w:szCs w:val="24"/>
        </w:rPr>
        <w:t>.</w:t>
      </w:r>
    </w:p>
    <w:p w:rsidR="00784EDB" w:rsidRDefault="00784EDB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Срок предоставления отчетности по пунктам 1 и 5 </w:t>
      </w:r>
      <w:r w:rsidRPr="001520CC">
        <w:rPr>
          <w:rFonts w:ascii="Times New Roman" w:hAnsi="Times New Roman" w:cs="Times New Roman"/>
          <w:sz w:val="24"/>
          <w:szCs w:val="24"/>
        </w:rPr>
        <w:t>Техническ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Исполнителю для согласования с Заказчиком – не позднее 15.06.2018</w:t>
      </w:r>
      <w:r w:rsidR="00910996">
        <w:rPr>
          <w:rFonts w:ascii="Times New Roman" w:hAnsi="Times New Roman" w:cs="Times New Roman"/>
          <w:sz w:val="24"/>
          <w:szCs w:val="24"/>
        </w:rPr>
        <w:t xml:space="preserve">, при этом в части исполнения пунктов 5 и 6 </w:t>
      </w:r>
      <w:r w:rsidR="00910996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910996">
        <w:rPr>
          <w:rFonts w:ascii="Times New Roman" w:hAnsi="Times New Roman" w:cs="Times New Roman"/>
          <w:sz w:val="24"/>
          <w:szCs w:val="24"/>
        </w:rPr>
        <w:t>ого</w:t>
      </w:r>
      <w:r w:rsidR="00910996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10996">
        <w:rPr>
          <w:rFonts w:ascii="Times New Roman" w:hAnsi="Times New Roman" w:cs="Times New Roman"/>
          <w:sz w:val="24"/>
          <w:szCs w:val="24"/>
        </w:rPr>
        <w:t>я</w:t>
      </w:r>
      <w:r w:rsidR="00910996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910996">
        <w:rPr>
          <w:rFonts w:ascii="Times New Roman" w:hAnsi="Times New Roman" w:cs="Times New Roman"/>
          <w:sz w:val="24"/>
          <w:szCs w:val="24"/>
        </w:rPr>
        <w:t xml:space="preserve"> должна быть указана ссылка: «При поддержке Правительства Мурманской области, Центра кластерного развития Мурманской области».</w:t>
      </w: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4.3. Заказчик в течение </w:t>
      </w:r>
      <w:r w:rsidR="00784EDB">
        <w:rPr>
          <w:rFonts w:ascii="Times New Roman" w:hAnsi="Times New Roman" w:cs="Times New Roman"/>
          <w:sz w:val="24"/>
          <w:szCs w:val="24"/>
        </w:rPr>
        <w:t>10</w:t>
      </w:r>
      <w:r w:rsidRPr="001520C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0E45DC">
        <w:rPr>
          <w:rFonts w:ascii="Times New Roman" w:hAnsi="Times New Roman" w:cs="Times New Roman"/>
          <w:sz w:val="24"/>
          <w:szCs w:val="24"/>
        </w:rPr>
        <w:t>, следующих за</w:t>
      </w:r>
      <w:r w:rsidRPr="001520CC">
        <w:rPr>
          <w:rFonts w:ascii="Times New Roman" w:hAnsi="Times New Roman" w:cs="Times New Roman"/>
          <w:sz w:val="24"/>
          <w:szCs w:val="24"/>
        </w:rPr>
        <w:t xml:space="preserve"> дн</w:t>
      </w:r>
      <w:r w:rsidR="000E45DC">
        <w:rPr>
          <w:rFonts w:ascii="Times New Roman" w:hAnsi="Times New Roman" w:cs="Times New Roman"/>
          <w:sz w:val="24"/>
          <w:szCs w:val="24"/>
        </w:rPr>
        <w:t>ем</w:t>
      </w:r>
      <w:r w:rsidRPr="001520CC">
        <w:rPr>
          <w:rFonts w:ascii="Times New Roman" w:hAnsi="Times New Roman" w:cs="Times New Roman"/>
          <w:sz w:val="24"/>
          <w:szCs w:val="24"/>
        </w:rPr>
        <w:t xml:space="preserve"> получения Акта об оказанных услугах </w:t>
      </w:r>
      <w:r w:rsidR="000E45DC">
        <w:rPr>
          <w:rFonts w:ascii="Times New Roman" w:hAnsi="Times New Roman" w:cs="Times New Roman"/>
          <w:sz w:val="24"/>
          <w:szCs w:val="24"/>
        </w:rPr>
        <w:t xml:space="preserve">и подтверждающих документов об исполнении </w:t>
      </w:r>
      <w:r w:rsidR="000E45DC" w:rsidRPr="001520CC">
        <w:rPr>
          <w:rFonts w:ascii="Times New Roman" w:hAnsi="Times New Roman" w:cs="Times New Roman"/>
          <w:sz w:val="24"/>
          <w:szCs w:val="24"/>
        </w:rPr>
        <w:t>Техническ</w:t>
      </w:r>
      <w:r w:rsidR="000E45DC">
        <w:rPr>
          <w:rFonts w:ascii="Times New Roman" w:hAnsi="Times New Roman" w:cs="Times New Roman"/>
          <w:sz w:val="24"/>
          <w:szCs w:val="24"/>
        </w:rPr>
        <w:t>ого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E45DC">
        <w:rPr>
          <w:rFonts w:ascii="Times New Roman" w:hAnsi="Times New Roman" w:cs="Times New Roman"/>
          <w:sz w:val="24"/>
          <w:szCs w:val="24"/>
        </w:rPr>
        <w:t>я</w:t>
      </w:r>
      <w:r w:rsidR="000E45DC" w:rsidRPr="001520CC">
        <w:rPr>
          <w:rFonts w:ascii="Times New Roman" w:hAnsi="Times New Roman" w:cs="Times New Roman"/>
          <w:sz w:val="24"/>
          <w:szCs w:val="24"/>
        </w:rPr>
        <w:t xml:space="preserve"> (приложение к настоящему Договору)</w:t>
      </w:r>
      <w:r w:rsidR="000E45D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обязан</w:t>
      </w:r>
      <w:r w:rsidR="007D271F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 xml:space="preserve">подписать его </w:t>
      </w:r>
      <w:r w:rsidR="00784EDB">
        <w:rPr>
          <w:rFonts w:ascii="Times New Roman" w:hAnsi="Times New Roman" w:cs="Times New Roman"/>
          <w:sz w:val="24"/>
          <w:szCs w:val="24"/>
        </w:rPr>
        <w:t>или</w:t>
      </w:r>
      <w:r w:rsidRPr="001520CC">
        <w:rPr>
          <w:rFonts w:ascii="Times New Roman" w:hAnsi="Times New Roman" w:cs="Times New Roman"/>
          <w:sz w:val="24"/>
          <w:szCs w:val="24"/>
        </w:rPr>
        <w:t xml:space="preserve"> предоставить письменный мотивированный отказ от приемки оказанных услуг.</w:t>
      </w: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4.</w:t>
      </w:r>
      <w:r w:rsidR="000E45DC">
        <w:rPr>
          <w:rFonts w:ascii="Times New Roman" w:hAnsi="Times New Roman" w:cs="Times New Roman"/>
          <w:sz w:val="24"/>
          <w:szCs w:val="24"/>
        </w:rPr>
        <w:t>4</w:t>
      </w:r>
      <w:r w:rsidRPr="001520CC">
        <w:rPr>
          <w:rFonts w:ascii="Times New Roman" w:hAnsi="Times New Roman" w:cs="Times New Roman"/>
          <w:sz w:val="24"/>
          <w:szCs w:val="24"/>
        </w:rPr>
        <w:t xml:space="preserve">. Мотивированные претензии, предъявленные Заказчиком </w:t>
      </w:r>
      <w:r w:rsidR="00784EDB">
        <w:rPr>
          <w:rFonts w:ascii="Times New Roman" w:hAnsi="Times New Roman" w:cs="Times New Roman"/>
          <w:sz w:val="24"/>
          <w:szCs w:val="24"/>
        </w:rPr>
        <w:t>в</w:t>
      </w:r>
      <w:r w:rsidRPr="001520CC">
        <w:rPr>
          <w:rFonts w:ascii="Times New Roman" w:hAnsi="Times New Roman" w:cs="Times New Roman"/>
          <w:sz w:val="24"/>
          <w:szCs w:val="24"/>
        </w:rPr>
        <w:t xml:space="preserve"> рамках, определенных условиями</w:t>
      </w:r>
      <w:r w:rsidR="007D271F" w:rsidRPr="001520CC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>настоящего Договора, удовлетворяются Исполнителем без дополнительной оплаты.</w:t>
      </w:r>
    </w:p>
    <w:p w:rsidR="000E45DC" w:rsidRPr="001520CC" w:rsidRDefault="000E45DC" w:rsidP="0015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0E45DC" w:rsidRPr="001520CC" w:rsidRDefault="000E45DC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5.1. За невыполнение </w:t>
      </w:r>
      <w:r w:rsidR="000E45DC">
        <w:rPr>
          <w:rFonts w:ascii="Times New Roman" w:hAnsi="Times New Roman" w:cs="Times New Roman"/>
          <w:sz w:val="24"/>
          <w:szCs w:val="24"/>
        </w:rPr>
        <w:t>или</w:t>
      </w:r>
      <w:r w:rsidRPr="001520CC">
        <w:rPr>
          <w:rFonts w:ascii="Times New Roman" w:hAnsi="Times New Roman" w:cs="Times New Roman"/>
          <w:sz w:val="24"/>
          <w:szCs w:val="24"/>
        </w:rPr>
        <w:t xml:space="preserve"> ненадлежащее выполнение обязательств по настоящему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462752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5.2. Споры, возникающие вследствие неисполнения или ненадлежащего исполнения Сторонами обязательств по настоящему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>оговору, разрешаются путем переговоров‚ a в случае невозможности прийти к согласию, рассматриваются Арбитражным судом Мурманской области в соответствии c действующим законодательством Российской Федерации по месту нахождения Заказчика.</w:t>
      </w:r>
    </w:p>
    <w:p w:rsidR="000E45DC" w:rsidRPr="001520CC" w:rsidRDefault="000E45DC" w:rsidP="0015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6. Срок действия договора, порядок изменения и расторжения договора</w:t>
      </w:r>
    </w:p>
    <w:p w:rsidR="000E45DC" w:rsidRPr="001520CC" w:rsidRDefault="000E45DC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6.1. </w:t>
      </w:r>
      <w:r w:rsidR="000E45DC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1520CC">
        <w:rPr>
          <w:rFonts w:ascii="Times New Roman" w:hAnsi="Times New Roman" w:cs="Times New Roman"/>
          <w:sz w:val="24"/>
          <w:szCs w:val="24"/>
        </w:rPr>
        <w:t xml:space="preserve">Договор вступает в силу со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 xml:space="preserve">ня его подписания и действует до исполнения </w:t>
      </w:r>
      <w:r w:rsidR="000E45DC">
        <w:rPr>
          <w:rFonts w:ascii="Times New Roman" w:hAnsi="Times New Roman" w:cs="Times New Roman"/>
          <w:sz w:val="24"/>
          <w:szCs w:val="24"/>
        </w:rPr>
        <w:t>С</w:t>
      </w:r>
      <w:r w:rsidRPr="001520CC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0E45DC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1520CC">
        <w:rPr>
          <w:rFonts w:ascii="Times New Roman" w:hAnsi="Times New Roman" w:cs="Times New Roman"/>
          <w:sz w:val="24"/>
          <w:szCs w:val="24"/>
        </w:rPr>
        <w:t>обязательств, но не позднее 31 декабря 201</w:t>
      </w:r>
      <w:r w:rsidR="000E45DC">
        <w:rPr>
          <w:rFonts w:ascii="Times New Roman" w:hAnsi="Times New Roman" w:cs="Times New Roman"/>
          <w:sz w:val="24"/>
          <w:szCs w:val="24"/>
        </w:rPr>
        <w:t>8</w:t>
      </w:r>
      <w:r w:rsidRPr="001520C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6.2. Любые изменения и дополнения к настоящему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 xml:space="preserve">оговору действительны только в том случае, если они составлены в письменной форме и подписаны </w:t>
      </w:r>
      <w:r w:rsidR="000E45DC">
        <w:rPr>
          <w:rFonts w:ascii="Times New Roman" w:hAnsi="Times New Roman" w:cs="Times New Roman"/>
          <w:sz w:val="24"/>
          <w:szCs w:val="24"/>
        </w:rPr>
        <w:t>С</w:t>
      </w:r>
      <w:r w:rsidRPr="001520CC">
        <w:rPr>
          <w:rFonts w:ascii="Times New Roman" w:hAnsi="Times New Roman" w:cs="Times New Roman"/>
          <w:sz w:val="24"/>
          <w:szCs w:val="24"/>
        </w:rPr>
        <w:t>торонами.</w:t>
      </w:r>
    </w:p>
    <w:p w:rsidR="00462752" w:rsidRPr="001520CC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 xml:space="preserve">оговор составлен в двух экземплярах, имеющих одинаковую юридическую силу, по одному экземпляру для каждой из </w:t>
      </w:r>
      <w:r w:rsidR="000E45DC">
        <w:rPr>
          <w:rFonts w:ascii="Times New Roman" w:hAnsi="Times New Roman" w:cs="Times New Roman"/>
          <w:sz w:val="24"/>
          <w:szCs w:val="24"/>
        </w:rPr>
        <w:t>С</w:t>
      </w:r>
      <w:r w:rsidRPr="001520CC">
        <w:rPr>
          <w:rFonts w:ascii="Times New Roman" w:hAnsi="Times New Roman" w:cs="Times New Roman"/>
          <w:sz w:val="24"/>
          <w:szCs w:val="24"/>
        </w:rPr>
        <w:t>торон.</w:t>
      </w:r>
    </w:p>
    <w:p w:rsidR="002C0D70" w:rsidRDefault="00462752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6.4. Настоящий </w:t>
      </w:r>
      <w:r w:rsidR="000E45DC">
        <w:rPr>
          <w:rFonts w:ascii="Times New Roman" w:hAnsi="Times New Roman" w:cs="Times New Roman"/>
          <w:sz w:val="24"/>
          <w:szCs w:val="24"/>
        </w:rPr>
        <w:t>Д</w:t>
      </w:r>
      <w:r w:rsidRPr="001520CC">
        <w:rPr>
          <w:rFonts w:ascii="Times New Roman" w:hAnsi="Times New Roman" w:cs="Times New Roman"/>
          <w:sz w:val="24"/>
          <w:szCs w:val="24"/>
        </w:rPr>
        <w:t>оговор может быть расторгнут по соглашению Сторон или по решению суда по основаниям, предусмотренным законодательством Российской Федерации.</w:t>
      </w:r>
    </w:p>
    <w:p w:rsidR="000E45DC" w:rsidRPr="001520CC" w:rsidRDefault="000E45DC" w:rsidP="000E4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D70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7. Обстоятельства непреодолимой силы</w:t>
      </w:r>
    </w:p>
    <w:p w:rsidR="000742AC" w:rsidRPr="001520CC" w:rsidRDefault="000742AC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1520CC" w:rsidRDefault="00462752" w:rsidP="0007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частичное или полное неисполнение</w:t>
      </w:r>
      <w:r w:rsidR="00A7039B">
        <w:rPr>
          <w:rFonts w:ascii="Times New Roman" w:hAnsi="Times New Roman" w:cs="Times New Roman"/>
          <w:sz w:val="24"/>
          <w:szCs w:val="24"/>
        </w:rPr>
        <w:t xml:space="preserve"> </w:t>
      </w:r>
      <w:r w:rsidRPr="001520CC">
        <w:rPr>
          <w:rFonts w:ascii="Times New Roman" w:hAnsi="Times New Roman" w:cs="Times New Roman"/>
          <w:sz w:val="24"/>
          <w:szCs w:val="24"/>
        </w:rPr>
        <w:t xml:space="preserve">обязательств по договору‚ если это неисполнение явилось следствием обстоятельств непреодолимой силы (форс-мажор), a именно: пожара, наводнения, землетрясения, иных обстоятельств непреодолимой силы, возникших после заключения договора, при условии, что данные обстоятельства непосредственно повлияли на исполнение обязательств по </w:t>
      </w:r>
      <w:r w:rsidR="00A7039B">
        <w:rPr>
          <w:rFonts w:ascii="Times New Roman" w:hAnsi="Times New Roman" w:cs="Times New Roman"/>
          <w:sz w:val="24"/>
          <w:szCs w:val="24"/>
        </w:rPr>
        <w:t>настоящему Д</w:t>
      </w:r>
      <w:r w:rsidRPr="001520CC">
        <w:rPr>
          <w:rFonts w:ascii="Times New Roman" w:hAnsi="Times New Roman" w:cs="Times New Roman"/>
          <w:sz w:val="24"/>
          <w:szCs w:val="24"/>
        </w:rPr>
        <w:t>оговору.</w:t>
      </w:r>
    </w:p>
    <w:p w:rsidR="00462752" w:rsidRDefault="00462752" w:rsidP="0007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7.2. При возникновении обстоятельств непреодолимой силы, срок исполнения договорных обязательств откладывается на время действия соответствующих обстоятельств. Надлежащим подтверждением наличия указанных выше обстоятельств и их продолжительность будут служить документы, выданные соответствующими органами исполнительной власти или их подведомственными учреждениями.</w:t>
      </w:r>
    </w:p>
    <w:p w:rsidR="00A7039B" w:rsidRDefault="00A7039B" w:rsidP="0007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39B" w:rsidRDefault="00A7039B" w:rsidP="00074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A7039B" w:rsidRPr="001520CC" w:rsidRDefault="00A7039B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752" w:rsidRPr="001520CC" w:rsidRDefault="00462752" w:rsidP="00A7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>8.1. В случае изменения у какой</w:t>
      </w:r>
      <w:r w:rsidR="00A7039B">
        <w:rPr>
          <w:rFonts w:ascii="Times New Roman" w:hAnsi="Times New Roman" w:cs="Times New Roman"/>
          <w:sz w:val="24"/>
          <w:szCs w:val="24"/>
        </w:rPr>
        <w:t>-</w:t>
      </w:r>
      <w:r w:rsidRPr="001520CC">
        <w:rPr>
          <w:rFonts w:ascii="Times New Roman" w:hAnsi="Times New Roman" w:cs="Times New Roman"/>
          <w:sz w:val="24"/>
          <w:szCs w:val="24"/>
        </w:rPr>
        <w:t>либо из Сторон местонахождения, названия, банковских или других реквизитов, или в случае реорганизации</w:t>
      </w:r>
      <w:r w:rsidR="00A7039B">
        <w:rPr>
          <w:rFonts w:ascii="Times New Roman" w:hAnsi="Times New Roman" w:cs="Times New Roman"/>
          <w:sz w:val="24"/>
          <w:szCs w:val="24"/>
        </w:rPr>
        <w:t>, то</w:t>
      </w:r>
      <w:r w:rsidRPr="001520CC">
        <w:rPr>
          <w:rFonts w:ascii="Times New Roman" w:hAnsi="Times New Roman" w:cs="Times New Roman"/>
          <w:sz w:val="24"/>
          <w:szCs w:val="24"/>
        </w:rPr>
        <w:t xml:space="preserve"> такая Сторона обязана в течение 2 рабочих дней</w:t>
      </w:r>
      <w:r w:rsidR="00A7039B">
        <w:rPr>
          <w:rFonts w:ascii="Times New Roman" w:hAnsi="Times New Roman" w:cs="Times New Roman"/>
          <w:sz w:val="24"/>
          <w:szCs w:val="24"/>
        </w:rPr>
        <w:t>, следующих за днем наступления такого события</w:t>
      </w:r>
      <w:r w:rsidRPr="001520CC">
        <w:rPr>
          <w:rFonts w:ascii="Times New Roman" w:hAnsi="Times New Roman" w:cs="Times New Roman"/>
          <w:sz w:val="24"/>
          <w:szCs w:val="24"/>
        </w:rPr>
        <w:t xml:space="preserve"> письменно известить об этом другую Сторону.</w:t>
      </w:r>
    </w:p>
    <w:p w:rsidR="00462752" w:rsidRPr="001520CC" w:rsidRDefault="00462752" w:rsidP="00A7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8.2. Во всем, что не оговорено в </w:t>
      </w:r>
      <w:r w:rsidR="00A7039B">
        <w:rPr>
          <w:rFonts w:ascii="Times New Roman" w:hAnsi="Times New Roman" w:cs="Times New Roman"/>
          <w:sz w:val="24"/>
          <w:szCs w:val="24"/>
        </w:rPr>
        <w:t>настоящем Д</w:t>
      </w:r>
      <w:r w:rsidRPr="001520CC">
        <w:rPr>
          <w:rFonts w:ascii="Times New Roman" w:hAnsi="Times New Roman" w:cs="Times New Roman"/>
          <w:sz w:val="24"/>
          <w:szCs w:val="24"/>
        </w:rPr>
        <w:t>оговоре, Стороны руководствуются действующим законодательством Российской Федерации и законодательством Мурманской области.</w:t>
      </w:r>
    </w:p>
    <w:p w:rsidR="00462752" w:rsidRDefault="00462752" w:rsidP="00A7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CC">
        <w:rPr>
          <w:rFonts w:ascii="Times New Roman" w:hAnsi="Times New Roman" w:cs="Times New Roman"/>
          <w:sz w:val="24"/>
          <w:szCs w:val="24"/>
        </w:rPr>
        <w:t xml:space="preserve">8.3. </w:t>
      </w:r>
      <w:r w:rsidR="00A7039B">
        <w:rPr>
          <w:rFonts w:ascii="Times New Roman" w:hAnsi="Times New Roman" w:cs="Times New Roman"/>
          <w:sz w:val="24"/>
          <w:szCs w:val="24"/>
        </w:rPr>
        <w:t>Все п</w:t>
      </w:r>
      <w:r w:rsidRPr="001520CC">
        <w:rPr>
          <w:rFonts w:ascii="Times New Roman" w:hAnsi="Times New Roman" w:cs="Times New Roman"/>
          <w:sz w:val="24"/>
          <w:szCs w:val="24"/>
        </w:rPr>
        <w:t>риложени</w:t>
      </w:r>
      <w:r w:rsidR="00A7039B">
        <w:rPr>
          <w:rFonts w:ascii="Times New Roman" w:hAnsi="Times New Roman" w:cs="Times New Roman"/>
          <w:sz w:val="24"/>
          <w:szCs w:val="24"/>
        </w:rPr>
        <w:t>я</w:t>
      </w:r>
      <w:r w:rsidRPr="001520C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15754A" w:rsidRPr="001520CC">
        <w:rPr>
          <w:rFonts w:ascii="Times New Roman" w:hAnsi="Times New Roman" w:cs="Times New Roman"/>
          <w:sz w:val="24"/>
          <w:szCs w:val="24"/>
        </w:rPr>
        <w:t>Договору являются</w:t>
      </w:r>
      <w:r w:rsidRPr="001520CC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p w:rsidR="00A7039B" w:rsidRPr="001520CC" w:rsidRDefault="00A7039B" w:rsidP="00A7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52" w:rsidRPr="001520CC" w:rsidRDefault="00462752" w:rsidP="0015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C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</w:t>
      </w:r>
    </w:p>
    <w:p w:rsidR="00462752" w:rsidRDefault="00462752" w:rsidP="0046275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039B" w:rsidTr="00A7039B">
        <w:tc>
          <w:tcPr>
            <w:tcW w:w="4672" w:type="dxa"/>
          </w:tcPr>
          <w:p w:rsidR="00A7039B" w:rsidRPr="00A7039B" w:rsidRDefault="00A7039B" w:rsidP="00A70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9B">
              <w:rPr>
                <w:rFonts w:ascii="Times New Roman" w:hAnsi="Times New Roman" w:cs="Times New Roman"/>
                <w:b/>
              </w:rPr>
              <w:t>Заказчик</w:t>
            </w:r>
          </w:p>
          <w:p w:rsidR="00A7039B" w:rsidRDefault="00A7039B" w:rsidP="004627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7039B" w:rsidRPr="00A7039B" w:rsidRDefault="00A7039B" w:rsidP="00A703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9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</w:tbl>
    <w:p w:rsidR="00A7039B" w:rsidRPr="00850112" w:rsidRDefault="00A7039B" w:rsidP="00462752">
      <w:pPr>
        <w:rPr>
          <w:rFonts w:ascii="Times New Roman" w:hAnsi="Times New Roman" w:cs="Times New Roman"/>
          <w:sz w:val="24"/>
          <w:szCs w:val="24"/>
        </w:rPr>
      </w:pPr>
    </w:p>
    <w:p w:rsidR="002B6789" w:rsidRPr="00850112" w:rsidRDefault="002B6789">
      <w:pPr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br w:type="page"/>
      </w:r>
    </w:p>
    <w:p w:rsidR="0015754A" w:rsidRPr="00850112" w:rsidRDefault="00462752" w:rsidP="0015754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lastRenderedPageBreak/>
        <w:t>Приложение к договору</w:t>
      </w:r>
    </w:p>
    <w:p w:rsidR="00462752" w:rsidRPr="00850112" w:rsidRDefault="00462752" w:rsidP="0015754A">
      <w:pPr>
        <w:jc w:val="right"/>
        <w:rPr>
          <w:rFonts w:ascii="Times New Roman" w:hAnsi="Times New Roman" w:cs="Times New Roman"/>
          <w:sz w:val="24"/>
          <w:szCs w:val="24"/>
        </w:rPr>
      </w:pPr>
      <w:r w:rsidRPr="00850112">
        <w:rPr>
          <w:rFonts w:ascii="Times New Roman" w:hAnsi="Times New Roman" w:cs="Times New Roman"/>
          <w:sz w:val="24"/>
          <w:szCs w:val="24"/>
        </w:rPr>
        <w:t>от «</w:t>
      </w:r>
      <w:r w:rsidR="00850112">
        <w:rPr>
          <w:rFonts w:ascii="Times New Roman" w:hAnsi="Times New Roman" w:cs="Times New Roman"/>
          <w:sz w:val="24"/>
          <w:szCs w:val="24"/>
        </w:rPr>
        <w:t>_____</w:t>
      </w:r>
      <w:r w:rsidRPr="00850112">
        <w:rPr>
          <w:rFonts w:ascii="Times New Roman" w:hAnsi="Times New Roman" w:cs="Times New Roman"/>
          <w:sz w:val="24"/>
          <w:szCs w:val="24"/>
        </w:rPr>
        <w:t xml:space="preserve">» </w:t>
      </w:r>
      <w:r w:rsidR="00850112">
        <w:rPr>
          <w:rFonts w:ascii="Times New Roman" w:hAnsi="Times New Roman" w:cs="Times New Roman"/>
          <w:sz w:val="24"/>
          <w:szCs w:val="24"/>
        </w:rPr>
        <w:t>____________</w:t>
      </w:r>
      <w:r w:rsidRPr="00850112">
        <w:rPr>
          <w:rFonts w:ascii="Times New Roman" w:hAnsi="Times New Roman" w:cs="Times New Roman"/>
          <w:sz w:val="24"/>
          <w:szCs w:val="24"/>
        </w:rPr>
        <w:t xml:space="preserve"> 201</w:t>
      </w:r>
      <w:r w:rsidR="00850112">
        <w:rPr>
          <w:rFonts w:ascii="Times New Roman" w:hAnsi="Times New Roman" w:cs="Times New Roman"/>
          <w:sz w:val="24"/>
          <w:szCs w:val="24"/>
        </w:rPr>
        <w:t>8</w:t>
      </w:r>
      <w:r w:rsidRPr="00850112">
        <w:rPr>
          <w:rFonts w:ascii="Times New Roman" w:hAnsi="Times New Roman" w:cs="Times New Roman"/>
          <w:sz w:val="24"/>
          <w:szCs w:val="24"/>
        </w:rPr>
        <w:t xml:space="preserve"> r. №</w:t>
      </w:r>
      <w:r w:rsidR="0085011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850112" w:rsidRDefault="00850112" w:rsidP="00850112">
      <w:pPr>
        <w:pStyle w:val="Heading10"/>
        <w:keepNext/>
        <w:keepLines/>
        <w:shd w:val="clear" w:color="auto" w:fill="auto"/>
        <w:spacing w:before="0"/>
        <w:ind w:left="20"/>
      </w:pPr>
      <w:bookmarkStart w:id="0" w:name="bookmark0"/>
      <w:bookmarkStart w:id="1" w:name="_Hlk514770177"/>
      <w:r>
        <w:t>Техническое задание</w:t>
      </w:r>
      <w:bookmarkEnd w:id="0"/>
    </w:p>
    <w:p w:rsidR="00850112" w:rsidRDefault="00850112" w:rsidP="00850112">
      <w:pPr>
        <w:pStyle w:val="Bodytext20"/>
        <w:shd w:val="clear" w:color="auto" w:fill="auto"/>
        <w:ind w:left="20"/>
      </w:pPr>
      <w:r>
        <w:t>на организацию и проведение мероприятий, связанных с развитием, продвижением</w:t>
      </w:r>
      <w:r w:rsidR="00A7039B">
        <w:t xml:space="preserve"> </w:t>
      </w:r>
      <w:r>
        <w:t>и повышением узнаваемости территорий Мурманской области в целях развития</w:t>
      </w:r>
      <w:r w:rsidR="00A7039B">
        <w:t xml:space="preserve"> </w:t>
      </w:r>
      <w:r>
        <w:t xml:space="preserve">туризма региона в рамках фестиваля «Териберка. Новая жизнь!» </w:t>
      </w:r>
    </w:p>
    <w:p w:rsidR="00850112" w:rsidRDefault="00850112" w:rsidP="00850112">
      <w:pPr>
        <w:pStyle w:val="Bodytext20"/>
        <w:shd w:val="clear" w:color="auto" w:fill="auto"/>
        <w:ind w:left="20"/>
      </w:pPr>
      <w:r w:rsidRPr="006129CC">
        <w:t>2</w:t>
      </w:r>
      <w:r>
        <w:t>1-</w:t>
      </w:r>
      <w:r w:rsidRPr="006129CC">
        <w:t>22</w:t>
      </w:r>
      <w:r>
        <w:t xml:space="preserve"> июля 201</w:t>
      </w:r>
      <w:r w:rsidRPr="006129CC">
        <w:t>8</w:t>
      </w:r>
      <w:r>
        <w:t xml:space="preserve"> года</w:t>
      </w:r>
    </w:p>
    <w:p w:rsidR="00850112" w:rsidRDefault="00850112" w:rsidP="00850112">
      <w:pPr>
        <w:pStyle w:val="Heading10"/>
        <w:keepNext/>
        <w:keepLines/>
        <w:shd w:val="clear" w:color="auto" w:fill="auto"/>
        <w:spacing w:before="0" w:line="317" w:lineRule="exact"/>
        <w:jc w:val="both"/>
      </w:pPr>
      <w:bookmarkStart w:id="2" w:name="bookmark1"/>
      <w:r>
        <w:t>Требования к объему услуг</w:t>
      </w:r>
      <w:bookmarkEnd w:id="2"/>
    </w:p>
    <w:p w:rsidR="00850112" w:rsidRDefault="00850112" w:rsidP="00850112">
      <w:pPr>
        <w:pStyle w:val="Bodytext20"/>
        <w:shd w:val="clear" w:color="auto" w:fill="auto"/>
        <w:spacing w:line="317" w:lineRule="exact"/>
        <w:ind w:firstLine="740"/>
        <w:jc w:val="both"/>
      </w:pPr>
      <w:r>
        <w:t>Исполнитель обязан выполнить комплекс услуг по организации и проведению мероприятий</w:t>
      </w:r>
      <w:r w:rsidR="004D65AA">
        <w:t xml:space="preserve"> </w:t>
      </w:r>
      <w:r w:rsidR="00645AF6">
        <w:t xml:space="preserve">с </w:t>
      </w:r>
      <w:r w:rsidRPr="00AC667D">
        <w:t>2</w:t>
      </w:r>
      <w:r w:rsidR="00645AF6">
        <w:t xml:space="preserve">0 по </w:t>
      </w:r>
      <w:r w:rsidRPr="00AC667D">
        <w:t>22</w:t>
      </w:r>
      <w:r>
        <w:t xml:space="preserve"> июля 201</w:t>
      </w:r>
      <w:r w:rsidRPr="00AC667D">
        <w:t>8</w:t>
      </w:r>
      <w:r>
        <w:t xml:space="preserve"> года</w:t>
      </w:r>
      <w:r w:rsidR="004D65AA">
        <w:rPr>
          <w:strike/>
          <w:color w:val="002060"/>
        </w:rPr>
        <w:t xml:space="preserve"> </w:t>
      </w:r>
      <w:r>
        <w:t>на территории п. Териберка состоящий из:</w:t>
      </w:r>
    </w:p>
    <w:p w:rsidR="00A7039B" w:rsidRDefault="00A7039B" w:rsidP="00850112">
      <w:pPr>
        <w:pStyle w:val="Bodytext20"/>
        <w:shd w:val="clear" w:color="auto" w:fill="auto"/>
        <w:spacing w:line="317" w:lineRule="exact"/>
        <w:ind w:firstLine="7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089"/>
        <w:gridCol w:w="2576"/>
        <w:gridCol w:w="2114"/>
      </w:tblGrid>
      <w:tr w:rsidR="00A7039B" w:rsidRPr="00645AF6" w:rsidTr="00A7039B">
        <w:tc>
          <w:tcPr>
            <w:tcW w:w="566" w:type="dxa"/>
          </w:tcPr>
          <w:p w:rsidR="00A7039B" w:rsidRPr="00645AF6" w:rsidRDefault="00A7039B" w:rsidP="00A7039B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89" w:type="dxa"/>
          </w:tcPr>
          <w:p w:rsidR="00A7039B" w:rsidRPr="00645AF6" w:rsidRDefault="00A7039B" w:rsidP="00A7039B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576" w:type="dxa"/>
          </w:tcPr>
          <w:p w:rsidR="00A7039B" w:rsidRPr="00645AF6" w:rsidRDefault="00A7039B" w:rsidP="00A7039B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Отчетность</w:t>
            </w:r>
          </w:p>
        </w:tc>
        <w:tc>
          <w:tcPr>
            <w:tcW w:w="2114" w:type="dxa"/>
          </w:tcPr>
          <w:p w:rsidR="00A7039B" w:rsidRPr="00645AF6" w:rsidRDefault="00A7039B" w:rsidP="00A7039B">
            <w:pPr>
              <w:pStyle w:val="Bodytext20"/>
              <w:shd w:val="clear" w:color="auto" w:fill="auto"/>
              <w:spacing w:line="317" w:lineRule="exact"/>
              <w:rPr>
                <w:b/>
                <w:sz w:val="24"/>
                <w:szCs w:val="24"/>
              </w:rPr>
            </w:pPr>
            <w:r w:rsidRPr="00645AF6">
              <w:rPr>
                <w:b/>
                <w:sz w:val="24"/>
                <w:szCs w:val="24"/>
              </w:rPr>
              <w:t>Стоимость услуги, руб.</w:t>
            </w: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b w:val="0"/>
                <w:sz w:val="24"/>
                <w:szCs w:val="24"/>
              </w:rPr>
            </w:pPr>
            <w:r w:rsidRPr="004D65AA">
              <w:rPr>
                <w:b w:val="0"/>
                <w:sz w:val="24"/>
                <w:szCs w:val="24"/>
              </w:rPr>
              <w:t xml:space="preserve">обеспечения участия не менее 30 экспертов, переводчиков, специалистов (участников) в сфере социологии, архитектурно-урбанистического направления, познавательного, эко- и </w:t>
            </w:r>
            <w:proofErr w:type="spellStart"/>
            <w:r w:rsidRPr="004D65AA">
              <w:rPr>
                <w:b w:val="0"/>
                <w:sz w:val="24"/>
                <w:szCs w:val="24"/>
              </w:rPr>
              <w:t>гастротуризма</w:t>
            </w:r>
            <w:proofErr w:type="spellEnd"/>
            <w:r w:rsidRPr="004D65AA">
              <w:rPr>
                <w:b w:val="0"/>
                <w:sz w:val="24"/>
                <w:szCs w:val="24"/>
              </w:rPr>
              <w:t>, творческих коллективов</w:t>
            </w:r>
            <w:bookmarkStart w:id="3" w:name="_GoBack"/>
            <w:bookmarkEnd w:id="3"/>
            <w:r w:rsidRPr="004D65AA">
              <w:rPr>
                <w:b w:val="0"/>
                <w:sz w:val="24"/>
                <w:szCs w:val="24"/>
              </w:rPr>
              <w:t xml:space="preserve"> (далее - участников)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Список участников</w:t>
            </w:r>
          </w:p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2.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b w:val="0"/>
                <w:sz w:val="24"/>
                <w:szCs w:val="24"/>
              </w:rPr>
            </w:pPr>
            <w:r w:rsidRPr="004D65AA">
              <w:rPr>
                <w:b w:val="0"/>
                <w:sz w:val="24"/>
                <w:szCs w:val="24"/>
              </w:rPr>
              <w:t>обеспечения проживания не менее 30 участников фестиваля в гостиницах п. Териберка с 20 по 22 июля 2018 года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3.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организация кейтеринга в п. Териберка: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7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   обеспечение обедами 100 приглашенных гостей Фестиваля на территории кафе/столовой/ресторана в течение двух дней 21.07-22.07.18;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ужином 100 приглашенных гостей Фестиваля на территории кафе/столовой/ресторана в течение двух дней 21.07-22.07.18;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3"/>
              </w:numPr>
              <w:shd w:val="clear" w:color="auto" w:fill="auto"/>
              <w:tabs>
                <w:tab w:val="left" w:pos="272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завтраками 100 приглашенных гостей Фестиваля на территории кафе/столовой/ресторана в течение двух дней 21.07-22.07.18;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2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обеспечение расширенными кофе-брейками 50 участников и экспертов Фестиваля в количестве 4 шт. (21.07-22.07.18);</w:t>
            </w:r>
          </w:p>
          <w:p w:rsidR="00A7039B" w:rsidRPr="004D65AA" w:rsidRDefault="00A7039B" w:rsidP="00BC5D15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lastRenderedPageBreak/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4.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tabs>
                <w:tab w:val="left" w:pos="70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обеспечения услуг трансфера</w:t>
            </w:r>
            <w:r w:rsidR="00645AF6" w:rsidRPr="004D65AA">
              <w:rPr>
                <w:sz w:val="24"/>
                <w:szCs w:val="24"/>
              </w:rPr>
              <w:t xml:space="preserve"> (автобус на 50 мест 3 шт.* 2 дня * 8 часов)</w:t>
            </w:r>
            <w:r w:rsidRPr="004D65AA">
              <w:rPr>
                <w:sz w:val="24"/>
                <w:szCs w:val="24"/>
              </w:rPr>
              <w:t xml:space="preserve"> для гостей Фестиваля с маршрутом движения на 21 и 22 июля 2018 г. Мурманск-Териберка-Мурманск (расписание движения по согласованию с Заказчиком); 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Копия </w:t>
            </w:r>
            <w:r w:rsidR="004D65AA" w:rsidRPr="004D65AA">
              <w:rPr>
                <w:sz w:val="24"/>
                <w:szCs w:val="24"/>
              </w:rPr>
              <w:t>договора и платежного поручения с отметкой банка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5.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разработка макета навигационной карты Фестиваля, формата А2 и АЗ;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Предоставляется макет в электронном виде 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6.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tabs>
                <w:tab w:val="left" w:pos="416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печать и распространение полиграфической и информационной продукции: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7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печать навигационной карты Фестиваля, формат АЗ, бумага мелованная, 200 </w:t>
            </w:r>
            <w:proofErr w:type="spellStart"/>
            <w:r w:rsidRPr="004D65AA">
              <w:rPr>
                <w:sz w:val="24"/>
                <w:szCs w:val="24"/>
              </w:rPr>
              <w:t>гр</w:t>
            </w:r>
            <w:proofErr w:type="spellEnd"/>
            <w:r w:rsidRPr="004D65AA">
              <w:rPr>
                <w:sz w:val="24"/>
                <w:szCs w:val="24"/>
              </w:rPr>
              <w:t>/м.</w:t>
            </w:r>
            <w:r w:rsidRPr="004D65AA">
              <w:rPr>
                <w:sz w:val="24"/>
                <w:szCs w:val="24"/>
                <w:vertAlign w:val="superscript"/>
              </w:rPr>
              <w:t>2</w:t>
            </w:r>
            <w:r w:rsidRPr="004D65AA">
              <w:rPr>
                <w:sz w:val="24"/>
                <w:szCs w:val="24"/>
              </w:rPr>
              <w:t>, 4+4, сложение «гармошкой» - 4000 шт.;</w:t>
            </w:r>
          </w:p>
          <w:p w:rsidR="00A7039B" w:rsidRPr="004D65AA" w:rsidRDefault="00A7039B" w:rsidP="00A7039B">
            <w:pPr>
              <w:pStyle w:val="Bodytext20"/>
              <w:numPr>
                <w:ilvl w:val="0"/>
                <w:numId w:val="1"/>
              </w:numPr>
              <w:shd w:val="clear" w:color="auto" w:fill="auto"/>
              <w:tabs>
                <w:tab w:val="left" w:pos="272"/>
              </w:tabs>
              <w:spacing w:line="317" w:lineRule="exact"/>
              <w:jc w:val="left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 xml:space="preserve">печать туристической карты </w:t>
            </w:r>
            <w:proofErr w:type="spellStart"/>
            <w:r w:rsidRPr="004D65AA">
              <w:rPr>
                <w:sz w:val="24"/>
                <w:szCs w:val="24"/>
              </w:rPr>
              <w:t>п.Териберка</w:t>
            </w:r>
            <w:proofErr w:type="spellEnd"/>
            <w:r w:rsidRPr="004D65AA">
              <w:rPr>
                <w:sz w:val="24"/>
                <w:szCs w:val="24"/>
              </w:rPr>
              <w:t xml:space="preserve">, формат А2, бумага мелованная, 200 </w:t>
            </w:r>
            <w:proofErr w:type="spellStart"/>
            <w:r w:rsidRPr="004D65AA">
              <w:rPr>
                <w:sz w:val="24"/>
                <w:szCs w:val="24"/>
              </w:rPr>
              <w:t>гр</w:t>
            </w:r>
            <w:proofErr w:type="spellEnd"/>
            <w:r w:rsidRPr="004D65AA">
              <w:rPr>
                <w:sz w:val="24"/>
                <w:szCs w:val="24"/>
              </w:rPr>
              <w:t>/м.</w:t>
            </w:r>
            <w:r w:rsidRPr="004D65AA">
              <w:rPr>
                <w:sz w:val="24"/>
                <w:szCs w:val="24"/>
                <w:vertAlign w:val="superscript"/>
              </w:rPr>
              <w:t>2</w:t>
            </w:r>
            <w:r w:rsidRPr="004D65AA">
              <w:rPr>
                <w:sz w:val="24"/>
                <w:szCs w:val="24"/>
              </w:rPr>
              <w:t>, 4+4, сложение «гармошкой» - 4000 шт.;</w:t>
            </w:r>
          </w:p>
          <w:p w:rsidR="00A7039B" w:rsidRPr="004D65AA" w:rsidRDefault="00A7039B" w:rsidP="00BC5D15">
            <w:pPr>
              <w:pStyle w:val="Heading10"/>
              <w:keepNext/>
              <w:keepLines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Предоставляется</w:t>
            </w:r>
            <w:r w:rsidR="00645AF6" w:rsidRPr="004D65AA">
              <w:rPr>
                <w:sz w:val="24"/>
                <w:szCs w:val="24"/>
              </w:rPr>
              <w:t xml:space="preserve"> в печатном виде</w:t>
            </w:r>
            <w:r w:rsidRPr="004D65AA">
              <w:rPr>
                <w:sz w:val="24"/>
                <w:szCs w:val="24"/>
              </w:rPr>
              <w:t xml:space="preserve"> по 1 экземпляру каждого формата, а также 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7.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Аренда сцены, светового и звукового оборудования для музыкальной зоны фестиваля 21.07-22.07.18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8.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Подключение объектов фестиваля к электричеству 21.07-22.07.18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9.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Аренда помещения Дворца культуры в Териберке 21.07-22.07.18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10.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Вывоз мусора 22.07.18.</w:t>
            </w: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Копия акта выполненных работ (оказанных услуг)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A7039B" w:rsidRPr="00645AF6" w:rsidTr="00A7039B">
        <w:tc>
          <w:tcPr>
            <w:tcW w:w="566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645AF6">
              <w:rPr>
                <w:sz w:val="24"/>
                <w:szCs w:val="24"/>
              </w:rPr>
              <w:t>11.</w:t>
            </w:r>
          </w:p>
        </w:tc>
        <w:tc>
          <w:tcPr>
            <w:tcW w:w="4089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Оплата проезда участникам (авиа- ж/д транспорт) в количестве не менее 30 человек</w:t>
            </w:r>
          </w:p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76" w:type="dxa"/>
          </w:tcPr>
          <w:p w:rsidR="00A7039B" w:rsidRPr="004D65AA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4D65AA">
              <w:rPr>
                <w:sz w:val="24"/>
                <w:szCs w:val="24"/>
              </w:rPr>
              <w:t>Копи</w:t>
            </w:r>
            <w:r w:rsidR="00645AF6" w:rsidRPr="004D65AA">
              <w:rPr>
                <w:sz w:val="24"/>
                <w:szCs w:val="24"/>
              </w:rPr>
              <w:t>и</w:t>
            </w:r>
            <w:r w:rsidRPr="004D65AA">
              <w:rPr>
                <w:sz w:val="24"/>
                <w:szCs w:val="24"/>
              </w:rPr>
              <w:t xml:space="preserve"> платежных поручений</w:t>
            </w:r>
            <w:r w:rsidR="004D65AA" w:rsidRPr="004D65AA">
              <w:rPr>
                <w:sz w:val="24"/>
                <w:szCs w:val="24"/>
              </w:rPr>
              <w:t xml:space="preserve"> с отметками банка</w:t>
            </w:r>
          </w:p>
        </w:tc>
        <w:tc>
          <w:tcPr>
            <w:tcW w:w="2114" w:type="dxa"/>
          </w:tcPr>
          <w:p w:rsidR="00A7039B" w:rsidRPr="00645AF6" w:rsidRDefault="00A7039B" w:rsidP="00BC5D15">
            <w:pPr>
              <w:pStyle w:val="Bodytext20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bookmarkEnd w:id="1"/>
    </w:tbl>
    <w:p w:rsidR="00A7039B" w:rsidRDefault="00A7039B" w:rsidP="00850112">
      <w:pPr>
        <w:pStyle w:val="Bodytext20"/>
        <w:shd w:val="clear" w:color="auto" w:fill="auto"/>
        <w:spacing w:line="317" w:lineRule="exact"/>
        <w:ind w:firstLine="7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7039B" w:rsidTr="00A7039B">
        <w:tc>
          <w:tcPr>
            <w:tcW w:w="4672" w:type="dxa"/>
          </w:tcPr>
          <w:p w:rsidR="00A7039B" w:rsidRPr="00A7039B" w:rsidRDefault="00A7039B" w:rsidP="00BC5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9B">
              <w:rPr>
                <w:rFonts w:ascii="Times New Roman" w:hAnsi="Times New Roman" w:cs="Times New Roman"/>
                <w:b/>
              </w:rPr>
              <w:t>Заказчик</w:t>
            </w:r>
          </w:p>
          <w:p w:rsidR="00A7039B" w:rsidRDefault="00A7039B" w:rsidP="00BC5D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7039B" w:rsidRPr="00A7039B" w:rsidRDefault="00A7039B" w:rsidP="00BC5D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039B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</w:tbl>
    <w:p w:rsidR="004E323F" w:rsidRPr="00850112" w:rsidRDefault="004E323F" w:rsidP="004D65AA">
      <w:pPr>
        <w:rPr>
          <w:rFonts w:ascii="Times New Roman" w:hAnsi="Times New Roman" w:cs="Times New Roman"/>
          <w:sz w:val="24"/>
          <w:szCs w:val="24"/>
        </w:rPr>
      </w:pPr>
    </w:p>
    <w:sectPr w:rsidR="004E323F" w:rsidRPr="0085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EA2"/>
    <w:multiLevelType w:val="multilevel"/>
    <w:tmpl w:val="10FCD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76B9F"/>
    <w:multiLevelType w:val="multilevel"/>
    <w:tmpl w:val="1A7AF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8D5529"/>
    <w:multiLevelType w:val="multilevel"/>
    <w:tmpl w:val="BA12DE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52"/>
    <w:rsid w:val="00027B39"/>
    <w:rsid w:val="000742AC"/>
    <w:rsid w:val="000E45DC"/>
    <w:rsid w:val="001520CC"/>
    <w:rsid w:val="0015754A"/>
    <w:rsid w:val="002B6789"/>
    <w:rsid w:val="002C0D70"/>
    <w:rsid w:val="00310532"/>
    <w:rsid w:val="004348D8"/>
    <w:rsid w:val="00462752"/>
    <w:rsid w:val="004D65AA"/>
    <w:rsid w:val="004E2F53"/>
    <w:rsid w:val="004E323F"/>
    <w:rsid w:val="00565EF8"/>
    <w:rsid w:val="00645AF6"/>
    <w:rsid w:val="00682A1C"/>
    <w:rsid w:val="006A7150"/>
    <w:rsid w:val="00784EDB"/>
    <w:rsid w:val="007D271F"/>
    <w:rsid w:val="007D32B6"/>
    <w:rsid w:val="00850112"/>
    <w:rsid w:val="00910996"/>
    <w:rsid w:val="0094331C"/>
    <w:rsid w:val="00A7039B"/>
    <w:rsid w:val="00B055D2"/>
    <w:rsid w:val="00ED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5E8C"/>
  <w15:chartTrackingRefBased/>
  <w15:docId w15:val="{9C1E88E9-8165-4B93-977E-6E422D6B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8501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501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850112"/>
    <w:pPr>
      <w:widowControl w:val="0"/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85011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85011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2</cp:revision>
  <dcterms:created xsi:type="dcterms:W3CDTF">2018-05-21T15:23:00Z</dcterms:created>
  <dcterms:modified xsi:type="dcterms:W3CDTF">2018-05-21T15:23:00Z</dcterms:modified>
</cp:coreProperties>
</file>